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ХИМИИ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34 задания. Часть 1 содержит 28 заданий с кратким ответом, часть 2 содержит 6 заданий с развёрнутым ответом.</w:t>
        <w:br/>
      </w:r>
      <w:r>
        <w:t xml:space="preserve">         На выполнение работы отводится 3,5 часа (210 минут).</w:t>
        <w:br/>
      </w:r>
      <w:r>
        <w:t xml:space="preserve">         Ответом к заданиям части 1 является последовательность цифр или число. Ответы к заданиям части 2 (29–34) включают в себя подробное описание всего хода выполнения задания. На отдельном листе укажите номер задания и запишите его полное решение.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При выполнении работы используйте Периодическую систему химических элементов Д.И. Менделеева, таблицу растворимости солей, кислот и оснований в воде, электрохимический ряд напряжений металлов.</w:t>
        <w:br/>
      </w:r>
      <w:r>
        <w:t xml:space="preserve">         Для вычислений используйте непрограммируемый калькулятор.</w:t>
        <w:br/>
      </w:r>
      <w:r>
        <w:t xml:space="preserve">         Баллы, полученные Вами за выполненные задания, суммируются.</w:t>
        <w:br/>
      </w:r>
      <w:r>
        <w:t>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1–25 является последовательность цифр. Ответ запишите в поле ответа в тексте работы. Последовательность цифр записывайте без пробелов, запятых и других дополнительных символов. Цифры в ответах на задания 7, 8, 10, 14, 15, 19, 20, 22, 23, 24, 25 могут повторяться.</w:t>
            </w:r>
          </w:p>
        </w:tc>
      </w:tr>
    </w:tbl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t>Для выполнения заданий 1–3 используйте следующий ряд химических элементов:</w:t>
            </w:r>
          </w:p>
          <w:p>
            <w:pPr>
              <w:ind w:left="0" w:right="0"/>
              <w:jc w:val="center"/>
            </w:pPr>
            <w:r/>
            <w:r>
              <w:t>1) Ca 2) N 3) Cu 4) S 5) Zn</w:t>
            </w:r>
          </w:p>
          <w:p>
            <w:pPr>
              <w:ind w:left="0" w:right="0"/>
              <w:jc w:val="center"/>
            </w:pPr>
            <w:r/>
            <w:r>
              <w:t xml:space="preserve">Ответом в заданиях 1–3 является последовательность цифр, под которыми указаны химические элементы </w:t>
            </w:r>
            <w:r>
              <w:rPr>
                <w:b/>
              </w:rPr>
              <w:t>в данном ряду.</w:t>
            </w:r>
          </w:p>
        </w:tc>
      </w:tr>
    </w:tbl>
    <w:p>
      <w:pPr>
        <w:ind w:left="0" w:right="0"/>
      </w:pPr>
      <w:r/>
      <w:r>
        <w:t>1. Какие из указанных элементов не имеют неспаренных электронов в основном состоянии?</w:t>
        <w:br/>
      </w:r>
      <w:r>
        <w:t>Запишите номера выбранных элементов.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 Из указанного ряда элементов выберите три металла. Расположите их в порядке увеличения оснóвности высшего гидроксида.</w:t>
        <w:br/>
      </w:r>
      <w:r>
        <w:t>Запишите в поле ответа номера выбранных элементов в нужной последовательности.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85"/>
        </w:trPr>
        <w:tc>
          <w:tcPr>
            <w:tcW w:type="dxa" w:w="87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Из указанного ряда выберите два элемента, которые в соединениях могут проявлять степень окисления +4.</w:t>
        <w:br/>
      </w:r>
      <w:r>
        <w:t>Запишите в поле ответа номера выбранных элементов.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8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вещества, которые состоят из молекул.</w:t>
        <w:br/>
      </w:r>
      <w:r>
        <w:t>Запишите в поле ответа номера выбранных веществ в порядке возрастания.</w:t>
      </w:r>
    </w:p>
    <w:p>
      <w:pPr>
        <w:ind w:left="0" w:right="0"/>
      </w:pPr>
      <w:r/>
      <w:r>
        <w:t>1) CaCO</w:t>
      </w:r>
      <w:r>
        <w:rPr>
          <w:vertAlign w:val="subscript"/>
        </w:rPr>
        <w:t>3</w:t>
        <w:br/>
      </w:r>
      <w:r>
        <w:t>2) SiF</w:t>
      </w:r>
      <w:r>
        <w:rPr>
          <w:vertAlign w:val="subscript"/>
        </w:rPr>
        <w:t>4</w:t>
        <w:br/>
      </w:r>
      <w:r>
        <w:t>3) Na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  <w:br/>
      </w:r>
      <w:r>
        <w:t>4)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  <w:br/>
      </w:r>
      <w:r>
        <w:t>5) Mg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Среди предложенных формул/названий веществ, расположенных в пронумерованных ячейках, выберите формулы/названия:</w:t>
      </w:r>
    </w:p>
    <w:p>
      <w:pPr>
        <w:ind w:left="0" w:right="0"/>
        <w:jc w:val="center"/>
      </w:pPr>
      <w:r/>
      <w:r>
        <w:t>А) кислоты; Б) кислотного оксида; В) амфотерного оксида.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848100" cy="17526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752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номера ячеек, в которых расположены вещества,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 двух пробирках находился раствор хлорида цинка. В первую пробирку добавили избыток раствора вещества Х, а во вторую – избыток раствора вещества Y. В первой пробирке образовался белый осадок, во второй – первоначально выпавший осадок растворился.</w:t>
        <w:br/>
      </w:r>
      <w:r>
        <w:t>Из предложенного перечня выберите вещества X и Y, которые могут вступать в описанные реакции.</w:t>
      </w:r>
    </w:p>
    <w:p>
      <w:pPr>
        <w:ind w:left="0" w:right="0"/>
      </w:pPr>
      <w:r/>
      <w:r>
        <w:t>1) HNO</w:t>
      </w:r>
      <w:r>
        <w:rPr>
          <w:vertAlign w:val="subscript"/>
        </w:rPr>
        <w:t>3</w:t>
        <w:br/>
      </w:r>
      <w:r>
        <w:t>2) NH</w:t>
      </w:r>
      <w:r>
        <w:rPr>
          <w:vertAlign w:val="subscript"/>
        </w:rPr>
        <w:t>3</w:t>
        <w:br/>
      </w:r>
      <w:r>
        <w:t>3) NaF</w:t>
        <w:br/>
      </w:r>
      <w:r>
        <w:t>4) CO</w:t>
      </w:r>
      <w:r>
        <w:rPr>
          <w:vertAlign w:val="subscript"/>
        </w:rPr>
        <w:t>2</w:t>
        <w:br/>
      </w:r>
      <w:r>
        <w:t>5)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S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исходными веществами, вступающими в реакцию и продуктами, которые образуются при взаимодействии этих веществ: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10"/>
            <w:vAlign w:val="top"/>
          </w:tcPr>
          <w:p>
            <w:pPr>
              <w:pStyle w:val="afa"/>
              <w:jc w:val="center"/>
            </w:pPr>
            <w:r/>
            <w:r>
              <w:t>ИСХОДНЫЕ ВЕЩЕСТВА</w:t>
            </w:r>
          </w:p>
        </w:tc>
        <w:tc>
          <w:tcPr>
            <w:tcW w:type="dxa" w:w="4365"/>
            <w:vAlign w:val="top"/>
          </w:tcPr>
          <w:p>
            <w:pPr>
              <w:pStyle w:val="afa"/>
              <w:jc w:val="center"/>
            </w:pPr>
            <w:r/>
            <w:r>
              <w:t>ПРОДУКТЫ РЕАКЦИИ</w:t>
            </w:r>
          </w:p>
        </w:tc>
      </w:tr>
      <w:tr>
        <w:tc>
          <w:tcPr>
            <w:tcW w:type="dxa" w:w="4710"/>
            <w:vAlign w:val="top"/>
          </w:tcPr>
          <w:p>
            <w:pPr>
              <w:pStyle w:val="afa"/>
            </w:pPr>
            <w:r/>
            <w:r>
              <w:t>А) H3PO</w:t>
            </w:r>
            <w:r>
              <w:rPr>
                <w:vertAlign w:val="subscript"/>
              </w:rPr>
              <w:t>2</w:t>
            </w:r>
            <w:r>
              <w:t xml:space="preserve"> (нагревание)</w:t>
              <w:br/>
            </w:r>
            <w:r>
              <w:t>Б) H3PO</w:t>
            </w:r>
            <w:r>
              <w:rPr>
                <w:vertAlign w:val="subscript"/>
              </w:rPr>
              <w:t>2</w:t>
            </w:r>
            <w:r>
              <w:t xml:space="preserve"> + Cl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В) PCl</w:t>
            </w:r>
            <w:r>
              <w:rPr>
                <w:vertAlign w:val="subscript"/>
              </w:rPr>
              <w:t>5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Г) P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type="dxa" w:w="4365"/>
            <w:vAlign w:val="top"/>
          </w:tcPr>
          <w:p>
            <w:pPr>
              <w:pStyle w:val="afa"/>
            </w:pPr>
            <w:r/>
            <w:r>
              <w:t>1) H</w:t>
            </w:r>
            <w:r>
              <w:rPr>
                <w:vertAlign w:val="subscript"/>
              </w:rPr>
              <w:t>3</w:t>
            </w:r>
            <w:r>
              <w:t>PO</w:t>
            </w:r>
            <w:r>
              <w:rPr>
                <w:vertAlign w:val="subscript"/>
              </w:rPr>
              <w:t>3</w:t>
              <w:br/>
            </w:r>
            <w:r>
              <w:t>2) H</w:t>
            </w:r>
            <w:r>
              <w:rPr>
                <w:vertAlign w:val="subscript"/>
              </w:rPr>
              <w:t>3</w:t>
            </w:r>
            <w:r>
              <w:t>PO</w:t>
            </w:r>
            <w:r>
              <w:rPr>
                <w:vertAlign w:val="subscript"/>
              </w:rPr>
              <w:t>4</w:t>
              <w:br/>
            </w:r>
            <w:r>
              <w:t>3) PH</w:t>
            </w:r>
            <w:r>
              <w:rPr>
                <w:vertAlign w:val="subscript"/>
              </w:rPr>
              <w:t>3</w:t>
            </w:r>
            <w:r>
              <w:t xml:space="preserve"> + H3PO</w:t>
            </w:r>
            <w:r>
              <w:rPr>
                <w:vertAlign w:val="subscript"/>
              </w:rPr>
              <w:t>4</w:t>
              <w:br/>
            </w:r>
            <w:r>
              <w:t>4) P + HCl</w:t>
              <w:br/>
            </w:r>
            <w:r>
              <w:t>5) H</w:t>
            </w:r>
            <w:r>
              <w:rPr>
                <w:vertAlign w:val="subscript"/>
              </w:rPr>
              <w:t>3</w:t>
            </w:r>
            <w:r>
              <w:t>PO</w:t>
            </w:r>
            <w:r>
              <w:rPr>
                <w:vertAlign w:val="subscript"/>
              </w:rPr>
              <w:t>4</w:t>
            </w:r>
            <w:r>
              <w:t xml:space="preserve"> + HCl</w:t>
              <w:br/>
            </w:r>
            <w:r>
              <w:t>6) P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5 </w:t>
            </w:r>
            <w:r>
              <w:t>+ HCl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исходными веществами, вступающими в реакцию, и продуктами, которые образуются при взаимодействии этих веществ: к каждой позиции, обозначенной буквой, подберите соответст- 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ИСХОДНЫЕ ВЕЩЕСТВА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ПРОДУКТЫ РЕАКЦИИ</w:t>
            </w:r>
          </w:p>
        </w:tc>
      </w:tr>
      <w:tr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t>А) H</w:t>
            </w:r>
            <w:r>
              <w:rPr>
                <w:vertAlign w:val="subscript"/>
              </w:rPr>
              <w:t>2</w:t>
            </w:r>
            <w:r>
              <w:t>S + O</w:t>
            </w:r>
            <w:r>
              <w:rPr>
                <w:vertAlign w:val="subscript"/>
              </w:rPr>
              <w:t>2</w:t>
            </w:r>
            <w:r>
              <w:t>(недостаток)</w:t>
              <w:br/>
            </w:r>
            <w:r>
              <w:t>Б) S + H2SO</w:t>
            </w:r>
            <w:r>
              <w:rPr>
                <w:vertAlign w:val="subscript"/>
              </w:rPr>
              <w:t>4</w:t>
            </w:r>
            <w:r>
              <w:t>(конц.)</w:t>
              <w:br/>
            </w:r>
            <w:r>
              <w:t>В) SO</w:t>
            </w:r>
            <w:r>
              <w:rPr>
                <w:vertAlign w:val="subscript"/>
              </w:rPr>
              <w:t>2</w:t>
            </w:r>
            <w:r>
              <w:t xml:space="preserve"> + Br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Г) S + KOH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1) H2SO</w:t>
            </w:r>
            <w:r>
              <w:rPr>
                <w:vertAlign w:val="subscript"/>
              </w:rPr>
              <w:t>4</w:t>
            </w:r>
            <w:r>
              <w:t xml:space="preserve"> + HBr</w:t>
              <w:br/>
            </w:r>
            <w:r>
              <w:t>2) H</w:t>
            </w:r>
            <w:r>
              <w:rPr>
                <w:vertAlign w:val="subscript"/>
              </w:rPr>
              <w:t>2</w:t>
            </w:r>
            <w:r>
              <w:t>S + HBr</w:t>
              <w:br/>
            </w:r>
            <w:r>
              <w:t>3) SO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4) S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5) K</w:t>
            </w:r>
            <w:r>
              <w:rPr>
                <w:vertAlign w:val="subscript"/>
              </w:rPr>
              <w:t>2</w:t>
            </w:r>
            <w:r>
              <w:t>S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6) K</w:t>
            </w:r>
            <w:r>
              <w:rPr>
                <w:vertAlign w:val="subscript"/>
              </w:rPr>
              <w:t>2</w:t>
            </w:r>
            <w:r>
              <w:t>S + K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238375" cy="2762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76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Ca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  <w:br/>
      </w:r>
      <w:r>
        <w:t>2) Ca</w:t>
      </w:r>
      <w:r>
        <w:rPr>
          <w:vertAlign w:val="subscript"/>
        </w:rPr>
        <w:t>2</w:t>
      </w:r>
      <w:r>
        <w:t>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  <w:br/>
      </w:r>
      <w:r>
        <w:t>3) Na</w:t>
      </w:r>
      <w:r>
        <w:rPr>
          <w:vertAlign w:val="subscript"/>
        </w:rPr>
        <w:t>2</w:t>
      </w:r>
      <w:r>
        <w:t>HPO</w:t>
      </w:r>
      <w:r>
        <w:rPr>
          <w:vertAlign w:val="subscript"/>
        </w:rPr>
        <w:t>4</w:t>
        <w:br/>
      </w:r>
      <w:r>
        <w:t>4) P</w:t>
      </w:r>
      <w:r>
        <w:rPr>
          <w:vertAlign w:val="subscript"/>
        </w:rPr>
        <w:t>4</w:t>
        <w:br/>
      </w:r>
      <w:r>
        <w:t>5)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3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вещества и классом/группой, к которому(-ой) оно принадлежит.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00"/>
            <w:vAlign w:val="top"/>
          </w:tcPr>
          <w:p>
            <w:pPr>
              <w:pStyle w:val="afa"/>
              <w:jc w:val="center"/>
            </w:pPr>
            <w:r/>
            <w:r>
              <w:t>НАЗВАНИЕ ВЕЩЕСТВА</w:t>
            </w:r>
          </w:p>
        </w:tc>
        <w:tc>
          <w:tcPr>
            <w:tcW w:type="dxa" w:w="4875"/>
            <w:vAlign w:val="top"/>
          </w:tcPr>
          <w:p>
            <w:pPr>
              <w:pStyle w:val="afa"/>
              <w:jc w:val="center"/>
            </w:pPr>
            <w:r/>
            <w:r>
              <w:t xml:space="preserve">КЛАСС/ГРУППА </w:t>
            </w:r>
          </w:p>
        </w:tc>
      </w:tr>
      <w:tr>
        <w:tc>
          <w:tcPr>
            <w:tcW w:type="dxa" w:w="4200"/>
            <w:vAlign w:val="top"/>
          </w:tcPr>
          <w:p>
            <w:pPr>
              <w:pStyle w:val="afa"/>
            </w:pPr>
            <w:r/>
            <w:r>
              <w:t>А) 1-фенилбутанон-2</w:t>
              <w:br/>
            </w:r>
            <w:r>
              <w:t>Б) фенилбензоат</w:t>
              <w:br/>
            </w:r>
            <w:r>
              <w:t>В) дифениловый эфир</w:t>
            </w:r>
          </w:p>
        </w:tc>
        <w:tc>
          <w:tcPr>
            <w:tcW w:type="dxa" w:w="4875"/>
            <w:vAlign w:val="top"/>
          </w:tcPr>
          <w:p>
            <w:pPr>
              <w:pStyle w:val="afa"/>
            </w:pPr>
            <w:r/>
            <w:r>
              <w:t>1) альдегиды</w:t>
              <w:br/>
            </w:r>
            <w:r>
              <w:t>2) кетоны</w:t>
              <w:br/>
            </w:r>
            <w:r>
              <w:t>3) простые эфиры</w:t>
              <w:br/>
            </w:r>
            <w:r>
              <w:t>4) сложные эфиры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имеющие геометрические изомеры. Запишите номера выбранных ответов в порядке возрастания.</w:t>
      </w:r>
    </w:p>
    <w:p>
      <w:pPr>
        <w:ind w:left="0" w:right="0"/>
      </w:pPr>
      <w:r/>
      <w:r>
        <w:t>1) пентен-1</w:t>
        <w:br/>
      </w:r>
      <w:r>
        <w:t>2) бутин-2</w:t>
        <w:br/>
      </w:r>
      <w:r>
        <w:t>3) гексен-3</w:t>
        <w:br/>
      </w:r>
      <w:r>
        <w:t>4) 1,2-дихлорциклопропан</w:t>
        <w:br/>
      </w:r>
      <w:r>
        <w:t>5) 1,2-диметилбензол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все вещества, при взаимодействии которых с водой в соответствующих условиях образуется уксусный альдегид.</w:t>
      </w:r>
    </w:p>
    <w:p>
      <w:pPr>
        <w:ind w:left="0" w:right="0"/>
      </w:pPr>
      <w:r/>
      <w:r>
        <w:t>1)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  <w:br/>
      </w:r>
      <w:r>
        <w:t>2) CH</w:t>
      </w:r>
      <w:r>
        <w:rPr>
          <w:vertAlign w:val="subscript"/>
        </w:rPr>
        <w:t>3</w:t>
      </w:r>
      <w:r>
        <w:t>CN</w:t>
        <w:br/>
      </w:r>
      <w:r>
        <w:t>3) CH</w:t>
      </w:r>
      <w:r>
        <w:rPr>
          <w:vertAlign w:val="subscript"/>
        </w:rPr>
        <w:t>3</w:t>
      </w:r>
      <w:r>
        <w:t>CHCl</w:t>
      </w:r>
      <w:r>
        <w:rPr>
          <w:vertAlign w:val="subscript"/>
        </w:rPr>
        <w:t>2</w:t>
        <w:br/>
      </w:r>
      <w:r>
        <w:t>4) CH</w:t>
      </w:r>
      <w:r>
        <w:rPr>
          <w:vertAlign w:val="subscript"/>
        </w:rPr>
        <w:t>3</w:t>
      </w:r>
      <w:r>
        <w:t>CCl</w:t>
      </w:r>
      <w:r>
        <w:rPr>
          <w:vertAlign w:val="subscript"/>
        </w:rPr>
        <w:t>3</w:t>
        <w:br/>
      </w:r>
      <w:r>
        <w:t>5) CH</w:t>
      </w:r>
      <w:r>
        <w:rPr>
          <w:vertAlign w:val="subscript"/>
        </w:rPr>
        <w:t>3</w:t>
      </w:r>
      <w:r>
        <w:t>C(O)OCH=CH</w:t>
      </w:r>
      <w:r>
        <w:rPr>
          <w:vertAlign w:val="subscript"/>
        </w:rPr>
        <w:t>2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дисахарида, дающие реакцию «серебряного зеркала» Запишите номера выбранных ответов в порядке возрастания.</w:t>
      </w:r>
    </w:p>
    <w:p>
      <w:pPr>
        <w:ind w:left="0" w:right="0"/>
      </w:pPr>
      <w:r/>
      <w:r>
        <w:t>1) мальтоза</w:t>
        <w:br/>
      </w:r>
      <w:r>
        <w:t>2) фруктоза</w:t>
        <w:br/>
      </w:r>
      <w:r>
        <w:t>3) сахароза</w:t>
        <w:br/>
      </w:r>
      <w:r>
        <w:t>4) целлобиоза</w:t>
        <w:br/>
      </w:r>
      <w:r>
        <w:t>5) рибоза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вещества и продуктом, который преимущественно образуется при его взаимодействии с избытком хлороводорода.</w:t>
        <w:br/>
      </w:r>
      <w:r>
        <w:t>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460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3615"/>
            <w:vAlign w:val="top"/>
          </w:tcPr>
          <w:p>
            <w:pPr>
              <w:pStyle w:val="afa"/>
              <w:jc w:val="center"/>
            </w:pPr>
            <w:r/>
            <w:r>
              <w:t>ПРОДУКТ РЕАКЦИИ</w:t>
            </w:r>
          </w:p>
        </w:tc>
      </w:tr>
      <w:tr>
        <w:tc>
          <w:tcPr>
            <w:tcW w:type="dxa" w:w="5460"/>
            <w:vAlign w:val="top"/>
          </w:tcPr>
          <w:p>
            <w:pPr>
              <w:pStyle w:val="afa"/>
            </w:pPr>
            <w:r/>
            <w:r>
              <w:t>А) этилен</w:t>
              <w:br/>
            </w:r>
            <w:r>
              <w:t>Б) ацетилен</w:t>
              <w:br/>
            </w:r>
            <w:r>
              <w:t>В) пропен</w:t>
              <w:br/>
            </w:r>
            <w:r>
              <w:t>Г) 3-метилбутин-1</w:t>
            </w:r>
          </w:p>
        </w:tc>
        <w:tc>
          <w:tcPr>
            <w:tcW w:type="dxa" w:w="361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133475" cy="2819400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2819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органическим продуктом, который преимущественно образуется в реакции между ними.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040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4035"/>
            <w:vAlign w:val="top"/>
          </w:tcPr>
          <w:p>
            <w:pPr>
              <w:pStyle w:val="afa"/>
              <w:jc w:val="center"/>
            </w:pPr>
            <w:r/>
            <w:r>
              <w:t>ПРОДУКТ РЕАКЦИИ</w:t>
            </w:r>
          </w:p>
        </w:tc>
      </w:tr>
      <w:tr>
        <w:tc>
          <w:tcPr>
            <w:tcW w:type="dxa" w:w="5040"/>
            <w:vAlign w:val="top"/>
          </w:tcPr>
          <w:p>
            <w:pPr>
              <w:pStyle w:val="afa"/>
            </w:pPr>
            <w:r/>
            <w:r>
              <w:t>А) фталевая (бензол-1,2-дикарбоновая) кислота при нагревании</w:t>
              <w:br/>
            </w:r>
            <w:r>
              <w:t>Б) метанол и муравьиная кислота</w:t>
              <w:br/>
            </w:r>
            <w:r>
              <w:t>В) метанол и угарный газ</w:t>
              <w:br/>
            </w:r>
            <w:r>
              <w:t>Г) пропионовая кислота с бромом в присутствии красного фосфора</w:t>
            </w:r>
          </w:p>
        </w:tc>
        <w:tc>
          <w:tcPr>
            <w:tcW w:type="dxa" w:w="4035"/>
            <w:vAlign w:val="top"/>
          </w:tcPr>
          <w:p>
            <w:pPr>
              <w:pStyle w:val="afa"/>
            </w:pPr>
            <w:r/>
            <w:r>
              <w:t>1) бензол</w:t>
              <w:br/>
            </w:r>
            <w:r>
              <w:t>2) 2-бромпропионовая кислота</w:t>
              <w:br/>
            </w:r>
            <w:r>
              <w:t>3) 3-бромпропионовая кислота</w:t>
              <w:br/>
            </w:r>
            <w:r>
              <w:t>4) углекислый газ</w:t>
              <w:br/>
            </w:r>
            <w:r>
              <w:t>5) уксусная кислота</w:t>
              <w:br/>
            </w:r>
            <w:r>
              <w:t>6) метилформиат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914650" cy="2381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пропен</w:t>
        <w:br/>
      </w:r>
      <w:r>
        <w:t>2) ацетиленид натрия</w:t>
        <w:br/>
      </w:r>
      <w:r>
        <w:t>3) пропаналь</w:t>
        <w:br/>
      </w:r>
      <w:r>
        <w:t>4) пропанон</w:t>
        <w:br/>
      </w:r>
      <w:r>
        <w:t>5) пропанол-2</w:t>
      </w:r>
    </w:p>
    <w:p>
      <w:pPr>
        <w:ind w:left="0" w:right="0"/>
      </w:pPr>
      <w:r/>
      <w:r>
        <w:t xml:space="preserve">Запишите в таблицу номера выбранных веществ под соответствующими буквами. 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химической реакцией и типами реакций, к которым она относится: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ХИМИЧЕСКАЯ РЕАКЦИЯ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ТИПЫ РЕАКЦИЙ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  <w:ind w:left="0" w:right="0"/>
            </w:pPr>
            <w:r/>
            <w:r>
              <w:t>А)  взаимодействие натрия с водой;</w:t>
              <w:br/>
            </w:r>
            <w:r>
              <w:t>Б)  окисление сернистого газа до серного ангидрида;</w:t>
              <w:br/>
            </w:r>
            <w:r>
              <w:t>В)  взаимодействие муравьиной кислоты и гидроксида натрия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ind w:left="0" w:right="0"/>
            </w:pPr>
            <w:r/>
            <w:r>
              <w:t>1)  замещения, экзотермическая;</w:t>
              <w:br/>
            </w:r>
            <w:r>
              <w:t>2)  соединения, окислительно-восстановительная;</w:t>
              <w:br/>
            </w:r>
            <w:r>
              <w:t>3)  разложения, обратимая;</w:t>
              <w:br/>
            </w:r>
            <w:r>
              <w:t>4)  обмена, гомогенная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способа увеличить скорость реакции между твёрдым перманганатом калия и соляной кислотой.</w:t>
      </w:r>
    </w:p>
    <w:p>
      <w:pPr>
        <w:ind w:left="0" w:right="0"/>
      </w:pPr>
      <w:r/>
      <w:r>
        <w:t>1) добавление воды</w:t>
        <w:br/>
      </w:r>
      <w:r>
        <w:t>2) нагревание</w:t>
        <w:br/>
      </w:r>
      <w:r>
        <w:t>3) повышение давления</w:t>
        <w:br/>
      </w:r>
      <w:r>
        <w:t>4) повышение концентрации соляной кислоты</w:t>
        <w:br/>
      </w:r>
      <w:r>
        <w:t>5) добавление щелочи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свойством, которое проявляет элемент марганец в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4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  <w:jc w:val="center"/>
            </w:pPr>
            <w:r/>
            <w:r>
              <w:t>СВОЙСТВО МАРГАНЦА</w:t>
            </w:r>
          </w:p>
        </w:tc>
      </w:tr>
      <w:tr>
        <w:tc>
          <w:tcPr>
            <w:tcW w:type="dxa" w:w="4740"/>
            <w:vAlign w:val="top"/>
          </w:tcPr>
          <w:p>
            <w:pPr>
              <w:pStyle w:val="afa"/>
            </w:pPr>
            <w:r/>
            <w:r>
              <w:t>А) Mn(NO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 xml:space="preserve">2 </w:t>
            </w:r>
            <w:r>
              <w:t>→ MnO</w:t>
            </w:r>
            <w:r>
              <w:rPr>
                <w:vertAlign w:val="subscript"/>
              </w:rPr>
              <w:t>2</w:t>
            </w:r>
            <w:r>
              <w:t xml:space="preserve"> + NO</w:t>
            </w:r>
            <w:r>
              <w:rPr>
                <w:vertAlign w:val="subscript"/>
              </w:rPr>
              <w:t>2</w:t>
              <w:br/>
            </w:r>
            <w:r>
              <w:t>Б) KMnO</w:t>
            </w:r>
            <w:r>
              <w:rPr>
                <w:vertAlign w:val="subscript"/>
              </w:rPr>
              <w:t>4</w:t>
            </w:r>
            <w:r>
              <w:t xml:space="preserve"> → K2MnO</w:t>
            </w:r>
            <w:r>
              <w:rPr>
                <w:vertAlign w:val="subscript"/>
              </w:rPr>
              <w:t>4</w:t>
            </w:r>
            <w:r>
              <w:t xml:space="preserve"> + MnO</w:t>
            </w:r>
            <w:r>
              <w:rPr>
                <w:vertAlign w:val="subscript"/>
              </w:rPr>
              <w:t>2</w:t>
            </w:r>
            <w:r>
              <w:t xml:space="preserve"> + O</w:t>
            </w:r>
            <w:r>
              <w:rPr>
                <w:vertAlign w:val="subscript"/>
              </w:rPr>
              <w:t>2</w:t>
              <w:br/>
            </w:r>
            <w:r>
              <w:t>В) K2MnO</w:t>
            </w:r>
            <w:r>
              <w:rPr>
                <w:vertAlign w:val="subscript"/>
              </w:rPr>
              <w:t>4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 → KMnO4 + MnO</w:t>
            </w:r>
            <w:r>
              <w:rPr>
                <w:vertAlign w:val="subscript"/>
              </w:rPr>
              <w:t>2</w:t>
            </w:r>
            <w:r>
              <w:t xml:space="preserve"> + KOH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</w:pPr>
            <w:r/>
            <w:r>
              <w:t>1) является окислителем</w:t>
              <w:br/>
            </w:r>
            <w:r>
              <w:t>2) является восстановителем</w:t>
              <w:br/>
            </w:r>
            <w:r>
              <w:t>3) является и окислителем, и восстановителем</w:t>
              <w:br/>
            </w:r>
            <w:r>
              <w:t>4) не изменяет степень окисления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веществом и продуктами электролиза водного раствора или расплава этого вещества, образовавшимися на инертных электродах: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ПРОДУКТЫ ЭЛЕКТРОЛИЗА</w:t>
            </w:r>
          </w:p>
        </w:tc>
      </w:tr>
      <w:tr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>А) KCl(р-р)</w:t>
              <w:br/>
            </w:r>
            <w:r>
              <w:t>Б) CaCl</w:t>
            </w:r>
            <w:r>
              <w:rPr>
                <w:vertAlign w:val="subscript"/>
              </w:rPr>
              <w:t>2</w:t>
            </w:r>
            <w:r>
              <w:t>(распл.)</w:t>
              <w:br/>
            </w:r>
            <w:r>
              <w:t>В) AgNO</w:t>
            </w:r>
            <w:r>
              <w:rPr>
                <w:vertAlign w:val="subscript"/>
              </w:rPr>
              <w:t>3</w:t>
            </w:r>
            <w:r>
              <w:t>(р-р)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>1) водород и кислород</w:t>
              <w:br/>
            </w:r>
            <w:r>
              <w:t>2) металл и галоген</w:t>
              <w:br/>
            </w:r>
            <w:r>
              <w:t>3) щёлочь, водород и галоген</w:t>
              <w:br/>
            </w:r>
            <w:r>
              <w:t>4) металл, кислота и кислород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</w:pPr>
            <w:r/>
            <w:r>
              <w:t>Для выполнения задания 21 используйте следующие справочные данные.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Концентрация </w:t>
            </w:r>
            <w:r>
              <w:t>(молярная, моль/л) показывает отношение количества растворённого вещества (n) к объёму раствора (V).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pH </w:t>
            </w:r>
            <w:r>
              <w:t>(«пэ аш») – водородный показатель; величина, которая отражает концентрацию ионов водорода в растворе и используется для характеристики кислотности среды.</w:t>
            </w:r>
          </w:p>
          <w:p>
            <w:pPr>
              <w:ind w:left="0" w:right="0"/>
              <w:jc w:val="center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371850" cy="1647825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6478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Для веществ, приведённых в перечне, определите характер среды их водных растворов, имеющих одинаковую концентрацию (моль/л). Запишите номера веществ в порядке убывания значения pH их водных растворов.</w:t>
      </w:r>
    </w:p>
    <w:p>
      <w:pPr>
        <w:ind w:left="0" w:right="0"/>
      </w:pPr>
      <w:r/>
      <w:r>
        <w:t>1)  пальмитат калия</w:t>
        <w:br/>
      </w:r>
      <w:r>
        <w:t>2)  гидроксид натрия</w:t>
        <w:br/>
      </w:r>
      <w:r>
        <w:t>3)  сульфат алюминия</w:t>
        <w:br/>
      </w:r>
      <w:r>
        <w:t>4)  нитрат рубидия</w:t>
        <w:br/>
        <w:br/>
      </w:r>
      <w:r>
        <w:t>Ответ: ___ → ___ → ___ → 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способом воздействия на равновесную систему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505075" cy="2381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и направлением смещения равновесия при этом воздействии: к каждой позиции, обозначенной буквой, подберите соответствующую позицию, обозначенную цифрой. 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85"/>
            <w:vAlign w:val="top"/>
          </w:tcPr>
          <w:p>
            <w:pPr>
              <w:pStyle w:val="afa"/>
              <w:jc w:val="center"/>
            </w:pPr>
            <w:r/>
            <w:r>
              <w:t>СПОСОБ ВОЗДЕЙСТВИЯ</w:t>
            </w:r>
          </w:p>
        </w:tc>
        <w:tc>
          <w:tcPr>
            <w:tcW w:type="dxa" w:w="4590"/>
            <w:vAlign w:val="top"/>
          </w:tcPr>
          <w:p>
            <w:pPr>
              <w:pStyle w:val="afa"/>
              <w:jc w:val="center"/>
            </w:pPr>
            <w:r/>
            <w:r>
              <w:t>НАПРАВЛЕНИЕ СМЕЩЕНИЯ</w:t>
              <w:br/>
            </w:r>
            <w:r>
              <w:t>ХИМИЧЕСКОГО РАВНОВЕСИЯ</w:t>
            </w:r>
          </w:p>
        </w:tc>
      </w:tr>
      <w:tr>
        <w:tc>
          <w:tcPr>
            <w:tcW w:type="dxa" w:w="4485"/>
            <w:vAlign w:val="top"/>
          </w:tcPr>
          <w:p>
            <w:pPr>
              <w:pStyle w:val="afa"/>
            </w:pPr>
            <w:r/>
            <w:r>
              <w:t>А) увеличения давления над раствором</w:t>
              <w:br/>
            </w:r>
            <w:r>
              <w:t>Б) подкисление раствора</w:t>
              <w:br/>
            </w:r>
            <w:r>
              <w:t>В) добавление воды</w:t>
              <w:br/>
            </w:r>
            <w:r>
              <w:t>Г) нагревание</w:t>
            </w:r>
          </w:p>
        </w:tc>
        <w:tc>
          <w:tcPr>
            <w:tcW w:type="dxa" w:w="4590"/>
            <w:vAlign w:val="top"/>
          </w:tcPr>
          <w:p>
            <w:pPr>
              <w:pStyle w:val="afa"/>
            </w:pPr>
            <w:r/>
            <w:r>
              <w:t>1) смещается в сторону прямой реакции</w:t>
              <w:br/>
            </w:r>
            <w:r>
              <w:t>2) смещается в сторону обратной реакции</w:t>
              <w:br/>
            </w:r>
            <w:r>
              <w:t>3) практически не смещается</w:t>
            </w:r>
          </w:p>
        </w:tc>
      </w:tr>
      <w:tr>
        <w:tc>
          <w:tcPr>
            <w:tcW w:type="dxa" w:w="448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590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В реактор постоянного объёма поместили некоторое количество оксида серы(IV) и кислорода. В результате протекания обратимой реакции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447925" cy="2667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66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реакционной системе установилось химическое равновесие. При этом исходная концентрация оксида серы(IV) составила 0,6 моль/л, а равновесная концентрация кислорода и оксида серы(VI)  — 0,3 моль/л и 0,4 моль/л соответственно. Определите равновесную концентрацию SO2 (X) и исходную концентрацию O2(Y).</w:t>
      </w:r>
    </w:p>
    <w:p>
      <w:pPr>
        <w:ind w:left="0" w:right="0"/>
      </w:pPr>
      <w:r/>
      <w:r>
        <w:t>1)  0,1 моль/л</w:t>
        <w:br/>
      </w:r>
      <w:r>
        <w:t>2)  0,2 моль/л</w:t>
        <w:br/>
      </w:r>
      <w:r>
        <w:t>3)  0,3 моль/л</w:t>
        <w:br/>
      </w:r>
      <w:r>
        <w:t>4)  0,4 моль/л</w:t>
        <w:br/>
      </w:r>
      <w:r>
        <w:t>5)  0,5 моль/л</w:t>
        <w:br/>
      </w:r>
      <w:r>
        <w:t>6)  0,6 моль/л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признаком реакции, который наблюдается при его взаимодействии с раствором щёлочи.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790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6285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2790"/>
            <w:vAlign w:val="top"/>
          </w:tcPr>
          <w:p>
            <w:pPr>
              <w:pStyle w:val="afa"/>
            </w:pPr>
            <w:r/>
            <w:r>
              <w:t>А) ZnSO</w:t>
            </w:r>
            <w:r>
              <w:rPr>
                <w:vertAlign w:val="subscript"/>
              </w:rPr>
              <w:t>4</w:t>
            </w:r>
            <w:r>
              <w:t>(р-р)</w:t>
              <w:br/>
            </w:r>
            <w:r>
              <w:t>Б) AgNO</w:t>
            </w:r>
            <w:r>
              <w:rPr>
                <w:vertAlign w:val="subscript"/>
              </w:rPr>
              <w:t>3</w:t>
            </w:r>
            <w:r>
              <w:t>(р-р)</w:t>
              <w:br/>
            </w:r>
            <w:r>
              <w:t>В) K</w:t>
            </w:r>
            <w:r>
              <w:rPr>
                <w:vertAlign w:val="subscript"/>
              </w:rPr>
              <w:t>2</w:t>
            </w:r>
            <w:r>
              <w:t>Cr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7</w:t>
            </w:r>
            <w:r>
              <w:t>(р-р)</w:t>
              <w:br/>
            </w:r>
            <w:r>
              <w:t>Г) MgCl</w:t>
            </w:r>
            <w:r>
              <w:rPr>
                <w:vertAlign w:val="subscript"/>
              </w:rPr>
              <w:t>2</w:t>
            </w:r>
            <w:r>
              <w:t>(р-р)</w:t>
            </w:r>
          </w:p>
        </w:tc>
        <w:tc>
          <w:tcPr>
            <w:tcW w:type="dxa" w:w="6285"/>
            <w:vAlign w:val="top"/>
          </w:tcPr>
          <w:p>
            <w:pPr>
              <w:pStyle w:val="afa"/>
            </w:pPr>
            <w:r/>
            <w:r>
              <w:t>1) образование белого осадка, который растворяется в избытке реактива</w:t>
              <w:br/>
            </w:r>
            <w:r>
              <w:t>2) образование белого осадка, который не растворяется в избытке реактива</w:t>
              <w:br/>
            </w:r>
            <w:r>
              <w:t>3) выделение бесцветного газа</w:t>
              <w:br/>
            </w:r>
            <w:r>
              <w:t>4) изменение окраски раствора</w:t>
              <w:br/>
            </w:r>
            <w:r>
              <w:t>5) образование тёмного осадка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веществом и названием процесса, с помощью которого его получают в промышленности.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85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5190"/>
            <w:vAlign w:val="top"/>
          </w:tcPr>
          <w:p>
            <w:pPr>
              <w:pStyle w:val="afa"/>
              <w:jc w:val="center"/>
            </w:pPr>
            <w:r/>
            <w:r>
              <w:t>ПРОЦЕСС ПОЛУЧЕНИЯ</w:t>
            </w:r>
          </w:p>
        </w:tc>
      </w:tr>
      <w:tr>
        <w:tc>
          <w:tcPr>
            <w:tcW w:type="dxa" w:w="3885"/>
            <w:vAlign w:val="top"/>
          </w:tcPr>
          <w:p>
            <w:pPr>
              <w:pStyle w:val="afa"/>
            </w:pPr>
            <w:r/>
            <w:r>
              <w:t>А) бензол</w:t>
              <w:br/>
            </w:r>
            <w:r>
              <w:t>Б) поливинилхлорид (ПВХ)</w:t>
              <w:br/>
            </w:r>
            <w:r>
              <w:t>В) полиэтилентерефталат (ПЭТ)</w:t>
            </w:r>
          </w:p>
        </w:tc>
        <w:tc>
          <w:tcPr>
            <w:tcW w:type="dxa" w:w="5190"/>
            <w:vAlign w:val="top"/>
          </w:tcPr>
          <w:p>
            <w:pPr>
              <w:pStyle w:val="afa"/>
            </w:pPr>
            <w:r/>
            <w:r>
              <w:t>1) перегонка</w:t>
              <w:br/>
            </w:r>
            <w:r>
              <w:t>2) полимеризация</w:t>
              <w:br/>
            </w:r>
            <w:r>
              <w:t>3) поликонденсация</w:t>
              <w:br/>
            </w:r>
            <w:r>
              <w:t>4) риформинг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26–28 является число. Запишите это число в поле ответа в тексте работы, соблюдая при этом указанную степень точности. Единицы измерения физических величин в бланке ответа указывать не нужно. При проведении расчётов для всех элементов, кроме хлора, используйте значения относительных атомных масс, выраженные целыми числами (Ar(Cl) = 35,5).</w:t>
            </w:r>
          </w:p>
        </w:tc>
      </w:tr>
    </w:tbl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200 г горячего 30 %-го раствора соли охладили до комнатной температуры. Сколько граммов соли выпадет в осадок, если насыщенный при комнатной температуре раствор содержит 20 % соли по массе? Осадок представляет собой безводную соль. Ответ запишите с точностью до целых.</w:t>
        <w:br/>
        <w:br/>
      </w:r>
      <w:r>
        <w:t>Ответ: ___________________________ г.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Термохимическое уравнение горения этана имеет следующий вид:</w:t>
      </w:r>
    </w:p>
    <w:p>
      <w:pPr>
        <w:ind w:left="0" w:right="0"/>
        <w:jc w:val="center"/>
      </w:pPr>
      <w:r/>
      <w:r>
        <w:t>2C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 xml:space="preserve"> + 7O</w:t>
      </w:r>
      <w:r>
        <w:rPr>
          <w:vertAlign w:val="subscript"/>
        </w:rPr>
        <w:t>2</w:t>
      </w:r>
      <w:r>
        <w:t xml:space="preserve"> = 4CO</w:t>
      </w:r>
      <w:r>
        <w:rPr>
          <w:vertAlign w:val="subscript"/>
        </w:rPr>
        <w:t>2</w:t>
      </w:r>
      <w:r>
        <w:t xml:space="preserve"> + 6H</w:t>
      </w:r>
      <w:r>
        <w:rPr>
          <w:vertAlign w:val="subscript"/>
        </w:rPr>
        <w:t>2</w:t>
      </w:r>
      <w:r>
        <w:t>O + 2850 кДж</w:t>
      </w:r>
    </w:p>
    <w:p>
      <w:pPr>
        <w:ind w:left="0" w:right="0"/>
      </w:pPr>
      <w:r/>
      <w:r>
        <w:t>Сколько теплоты (в кДж) выделится при полном сгорании 12 г этана? Ответ запишите в виде целого числа.</w:t>
        <w:br/>
        <w:br/>
      </w:r>
      <w:r>
        <w:t>Ответ: ___________________________ г.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Сколько литров оксида серы(IV) (в пересчёте на н. у.) можно получить при обжиге 22 г сульфида железа(II)? (Ответ запишите с точностью до десятых.)</w:t>
        <w:br/>
        <w:br/>
      </w:r>
      <w:r>
        <w:t>Ответ: ___________________________ л.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29–34 используйте чистый лист бумаги. Запишите сначала номер задания (29, 30 и т.д.), а затем его подробное решение.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Для выполнения заданий 29 и 30 используйте следующий перечень веществ: ацетат натрия, соляная кислота, сероводородная вода, нитрат меди, сульфид железа(II), дихромат калия. Допустимо использование воды в качестве среды для протекания реакции.</w:t>
            </w:r>
          </w:p>
        </w:tc>
      </w:tr>
    </w:tbl>
    <w:p>
      <w:pPr>
        <w:ind w:left="0" w:right="0"/>
      </w:pPr>
      <w:r>
        <w:br/>
      </w:r>
      <w:r>
        <w:t>29. Из предложенного перечня выберите вещества, между которыми окислительно-восстановительная реакция протекает без выделения газа. В ответе запишите уравнение только одной из возможных окислительно- восстановительных реакций с участием выбранных веществ. Составьте электронный баланс, укажите окислитель и восстановитель.</w:t>
      </w:r>
    </w:p>
    <w:p>
      <w:pPr>
        <w:ind w:left="0" w:right="0"/>
      </w:pPr>
      <w:r/>
    </w:p>
    <w:p>
      <w:pPr>
        <w:ind w:left="0" w:right="0"/>
      </w:pPr>
      <w:r/>
      <w:r>
        <w:t>30. Из предложенного перечня выберите вещества, которые вступают в реакцию ионного обмена с образованием осадка. Запишите молекулярное, полное и сокращённое ионное уравнения реакции с участием выбранных веществ.</w:t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Железо растворили в соляной кислоте. К полученному раствору добавили раствор карбоната натрия, при этом выпал белый осадок, а выделение газа не наблюдалось. Осадок отфильтровали и растворили в концентрированной азотной кислоте. Образовавшийся раствор тёмно-бурого цвета выпарили, а твёрдый остаток прокалили. Напишите уравнения четырёх реакций, соответствующих описанным превращениям.</w:t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t>Напишите уравнения реакций, с помощью которых можно осуществить следующие превращения: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953000" cy="4381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38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написании уравнений реакций используйте структурные формулы органических веществ.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t>Смесь метана с кислородом общим объёмом 11,2 л (н. у.) подожгли, продукты охладили, а образовавшуюся смесь газов пропустили через 67,2 г 10%-го раствора гидроксида калия. Непоглощённый газ пропустили через трубку с раскалённой медью, в результате масса трубки увеличилась на 6,4 г. Вычислите объёмные доли газов в исходной смеси и массовые доли веществ (кроме воды) в полученном растворе.</w:t>
        <w:br/>
      </w:r>
      <w:r>
        <w:t>В ответе запишите уравнения реакций, которые указаны в условии задачи, и приведите все необходимые вычисления.</w:t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К 100 г 20%-го раствора хлорида бериллия добавляли 20%-й раствор карбоната калия до прекращения выпадения осадка, содержащего 16,1% бериллия по массе, при этом наблюдали выделение газа. Затем через полученную смесь пропускали углекислый газ до полного растворения осадка. Установите формулу осадка и рассчитайте массовую долю соли бериллия в конечном растворе.</w:t>
        <w:br/>
      </w:r>
      <w:r>
        <w:t>В ответе запишите уравнения реакций, которые указаны в условии задачи, и приведите все необходимые вычисления (указывайте единицы измерения и обозначения искомых физических величин).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